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32F" w:rsidRDefault="00281819" w:rsidP="00281819">
      <w:pPr>
        <w:spacing w:line="360" w:lineRule="auto"/>
        <w:contextualSpacing/>
        <w:rPr>
          <w:rFonts w:ascii="Arial Unicode MS" w:eastAsia="Arial Unicode MS" w:hAnsi="Arial Unicode MS" w:cs="Arial Unicode MS"/>
          <w:sz w:val="24"/>
          <w:szCs w:val="24"/>
          <w:lang w:val="fr-CA"/>
        </w:rPr>
      </w:pPr>
      <w:bookmarkStart w:id="0" w:name="_GoBack"/>
      <w:bookmarkEnd w:id="0"/>
      <w:r>
        <w:rPr>
          <w:rFonts w:ascii="Arial Unicode MS" w:eastAsia="Arial Unicode MS" w:hAnsi="Arial Unicode MS" w:cs="Arial Unicode MS"/>
          <w:sz w:val="24"/>
          <w:szCs w:val="24"/>
          <w:lang w:val="fr-CA"/>
        </w:rPr>
        <w:t>Bonjour!</w:t>
      </w:r>
    </w:p>
    <w:p w:rsidR="00281819" w:rsidRDefault="00281819" w:rsidP="00281819">
      <w:pPr>
        <w:spacing w:line="240" w:lineRule="auto"/>
        <w:contextualSpacing/>
        <w:rPr>
          <w:rFonts w:ascii="Arial Unicode MS" w:eastAsia="Arial Unicode MS" w:hAnsi="Arial Unicode MS" w:cs="Arial Unicode MS"/>
          <w:sz w:val="24"/>
          <w:szCs w:val="24"/>
          <w:lang w:val="fr-CA"/>
        </w:rPr>
      </w:pPr>
    </w:p>
    <w:p w:rsidR="00281819" w:rsidRDefault="00281819" w:rsidP="00281819">
      <w:pPr>
        <w:spacing w:line="240" w:lineRule="auto"/>
        <w:contextualSpacing/>
        <w:rPr>
          <w:rFonts w:ascii="Arial Unicode MS" w:eastAsia="Arial Unicode MS" w:hAnsi="Arial Unicode MS" w:cs="Arial Unicode MS"/>
          <w:sz w:val="24"/>
          <w:szCs w:val="24"/>
          <w:lang w:val="fr-CA"/>
        </w:rPr>
      </w:pPr>
      <w:r>
        <w:rPr>
          <w:rFonts w:ascii="Arial Unicode MS" w:eastAsia="Arial Unicode MS" w:hAnsi="Arial Unicode MS" w:cs="Arial Unicode MS"/>
          <w:sz w:val="24"/>
          <w:szCs w:val="24"/>
          <w:lang w:val="fr-CA"/>
        </w:rPr>
        <w:t>Mon nom est Sylvie Malaison. Je suis une amie de Seana. J’habite la ville Québec, capitale du Québec, l’une des dix provinces du Canada, qui compte également trois territoires nordiques.</w:t>
      </w:r>
    </w:p>
    <w:p w:rsidR="00281819" w:rsidRDefault="00281819" w:rsidP="00281819">
      <w:pPr>
        <w:spacing w:line="240" w:lineRule="auto"/>
        <w:contextualSpacing/>
        <w:rPr>
          <w:rFonts w:ascii="Arial Unicode MS" w:eastAsia="Arial Unicode MS" w:hAnsi="Arial Unicode MS" w:cs="Arial Unicode MS"/>
          <w:sz w:val="24"/>
          <w:szCs w:val="24"/>
          <w:lang w:val="fr-CA"/>
        </w:rPr>
      </w:pPr>
    </w:p>
    <w:p w:rsidR="00281819" w:rsidRDefault="00281819" w:rsidP="00281819">
      <w:pPr>
        <w:spacing w:line="240" w:lineRule="auto"/>
        <w:contextualSpacing/>
        <w:rPr>
          <w:rFonts w:ascii="Arial Unicode MS" w:eastAsia="Arial Unicode MS" w:hAnsi="Arial Unicode MS" w:cs="Arial Unicode MS"/>
          <w:sz w:val="24"/>
          <w:szCs w:val="24"/>
          <w:lang w:val="fr-CA"/>
        </w:rPr>
      </w:pPr>
      <w:r>
        <w:rPr>
          <w:rFonts w:ascii="Arial Unicode MS" w:eastAsia="Arial Unicode MS" w:hAnsi="Arial Unicode MS" w:cs="Arial Unicode MS"/>
          <w:sz w:val="24"/>
          <w:szCs w:val="24"/>
          <w:lang w:val="fr-CA"/>
        </w:rPr>
        <w:t>Le Québec, qui compte 8 millions d’habitants, possède deux caractéristiques majeures :</w:t>
      </w:r>
    </w:p>
    <w:p w:rsidR="00281819" w:rsidRDefault="00281819" w:rsidP="00281819">
      <w:pPr>
        <w:spacing w:line="240" w:lineRule="auto"/>
        <w:contextualSpacing/>
        <w:rPr>
          <w:rFonts w:ascii="Arial Unicode MS" w:eastAsia="Arial Unicode MS" w:hAnsi="Arial Unicode MS" w:cs="Arial Unicode MS"/>
          <w:sz w:val="24"/>
          <w:szCs w:val="24"/>
          <w:lang w:val="fr-CA"/>
        </w:rPr>
      </w:pPr>
    </w:p>
    <w:p w:rsidR="00281819" w:rsidRDefault="00281819" w:rsidP="00281819">
      <w:pPr>
        <w:spacing w:line="240" w:lineRule="auto"/>
        <w:contextualSpacing/>
        <w:rPr>
          <w:rFonts w:ascii="Arial Unicode MS" w:eastAsia="Arial Unicode MS" w:hAnsi="Arial Unicode MS" w:cs="Arial Unicode MS"/>
          <w:sz w:val="24"/>
          <w:szCs w:val="24"/>
          <w:lang w:val="fr-CA"/>
        </w:rPr>
      </w:pPr>
      <w:r>
        <w:rPr>
          <w:rFonts w:ascii="Arial Unicode MS" w:eastAsia="Arial Unicode MS" w:hAnsi="Arial Unicode MS" w:cs="Arial Unicode MS"/>
          <w:sz w:val="24"/>
          <w:szCs w:val="24"/>
          <w:lang w:val="fr-CA"/>
        </w:rPr>
        <w:t xml:space="preserve">La première, c’est que, contrairement aux autres provinces </w:t>
      </w:r>
      <w:r w:rsidR="00EA1717">
        <w:rPr>
          <w:rFonts w:ascii="Arial Unicode MS" w:eastAsia="Arial Unicode MS" w:hAnsi="Arial Unicode MS" w:cs="Arial Unicode MS"/>
          <w:sz w:val="24"/>
          <w:szCs w:val="24"/>
          <w:lang w:val="fr-CA"/>
        </w:rPr>
        <w:t>et territoires canadiens</w:t>
      </w:r>
      <w:r>
        <w:rPr>
          <w:rFonts w:ascii="Arial Unicode MS" w:eastAsia="Arial Unicode MS" w:hAnsi="Arial Unicode MS" w:cs="Arial Unicode MS"/>
          <w:sz w:val="24"/>
          <w:szCs w:val="24"/>
          <w:lang w:val="fr-CA"/>
        </w:rPr>
        <w:t>, au Québec, la langue officielle est le français</w:t>
      </w:r>
      <w:r w:rsidR="00EA1717">
        <w:rPr>
          <w:rFonts w:ascii="Arial Unicode MS" w:eastAsia="Arial Unicode MS" w:hAnsi="Arial Unicode MS" w:cs="Arial Unicode MS"/>
          <w:sz w:val="24"/>
          <w:szCs w:val="24"/>
          <w:lang w:val="fr-CA"/>
        </w:rPr>
        <w:t xml:space="preserve">, parlé par près </w:t>
      </w:r>
      <w:r>
        <w:rPr>
          <w:rFonts w:ascii="Arial Unicode MS" w:eastAsia="Arial Unicode MS" w:hAnsi="Arial Unicode MS" w:cs="Arial Unicode MS"/>
          <w:sz w:val="24"/>
          <w:szCs w:val="24"/>
          <w:lang w:val="fr-CA"/>
        </w:rPr>
        <w:t>de 80% de la population</w:t>
      </w:r>
      <w:r w:rsidR="00EA1717">
        <w:rPr>
          <w:rFonts w:ascii="Arial Unicode MS" w:eastAsia="Arial Unicode MS" w:hAnsi="Arial Unicode MS" w:cs="Arial Unicode MS"/>
          <w:sz w:val="24"/>
          <w:szCs w:val="24"/>
          <w:lang w:val="fr-CA"/>
        </w:rPr>
        <w:t xml:space="preserve"> et compris par 95%</w:t>
      </w:r>
      <w:r>
        <w:rPr>
          <w:rFonts w:ascii="Arial Unicode MS" w:eastAsia="Arial Unicode MS" w:hAnsi="Arial Unicode MS" w:cs="Arial Unicode MS"/>
          <w:sz w:val="24"/>
          <w:szCs w:val="24"/>
          <w:lang w:val="fr-CA"/>
        </w:rPr>
        <w:t>, héritage de l’appartenance du Québec à la France jusqu’en 1759.</w:t>
      </w:r>
    </w:p>
    <w:p w:rsidR="00281819" w:rsidRDefault="00281819" w:rsidP="00281819">
      <w:pPr>
        <w:spacing w:line="240" w:lineRule="auto"/>
        <w:contextualSpacing/>
        <w:rPr>
          <w:rFonts w:ascii="Arial Unicode MS" w:eastAsia="Arial Unicode MS" w:hAnsi="Arial Unicode MS" w:cs="Arial Unicode MS"/>
          <w:sz w:val="24"/>
          <w:szCs w:val="24"/>
          <w:lang w:val="fr-CA"/>
        </w:rPr>
      </w:pPr>
    </w:p>
    <w:p w:rsidR="00281819" w:rsidRDefault="00281819" w:rsidP="00281819">
      <w:pPr>
        <w:spacing w:line="240" w:lineRule="auto"/>
        <w:contextualSpacing/>
        <w:rPr>
          <w:rFonts w:ascii="Arial Unicode MS" w:eastAsia="Arial Unicode MS" w:hAnsi="Arial Unicode MS" w:cs="Arial Unicode MS"/>
          <w:sz w:val="24"/>
          <w:szCs w:val="24"/>
          <w:lang w:val="fr-CA"/>
        </w:rPr>
      </w:pPr>
      <w:r>
        <w:rPr>
          <w:rFonts w:ascii="Arial Unicode MS" w:eastAsia="Arial Unicode MS" w:hAnsi="Arial Unicode MS" w:cs="Arial Unicode MS"/>
          <w:sz w:val="24"/>
          <w:szCs w:val="24"/>
          <w:lang w:val="fr-CA"/>
        </w:rPr>
        <w:t>Nous sommes donc un peuple distinct d’ascendance française qui a lutté pour sa survie mais qui s’</w:t>
      </w:r>
      <w:r w:rsidR="00693268">
        <w:rPr>
          <w:rFonts w:ascii="Arial Unicode MS" w:eastAsia="Arial Unicode MS" w:hAnsi="Arial Unicode MS" w:cs="Arial Unicode MS"/>
          <w:sz w:val="24"/>
          <w:szCs w:val="24"/>
          <w:lang w:val="fr-CA"/>
        </w:rPr>
        <w:t>est solidement enraciné dan</w:t>
      </w:r>
      <w:r>
        <w:rPr>
          <w:rFonts w:ascii="Arial Unicode MS" w:eastAsia="Arial Unicode MS" w:hAnsi="Arial Unicode MS" w:cs="Arial Unicode MS"/>
          <w:sz w:val="24"/>
          <w:szCs w:val="24"/>
          <w:lang w:val="fr-CA"/>
        </w:rPr>
        <w:t>s la culture nord-américaine.</w:t>
      </w:r>
    </w:p>
    <w:p w:rsidR="00693268" w:rsidRDefault="00693268" w:rsidP="00281819">
      <w:pPr>
        <w:spacing w:line="240" w:lineRule="auto"/>
        <w:contextualSpacing/>
        <w:rPr>
          <w:rFonts w:ascii="Arial Unicode MS" w:eastAsia="Arial Unicode MS" w:hAnsi="Arial Unicode MS" w:cs="Arial Unicode MS"/>
          <w:sz w:val="24"/>
          <w:szCs w:val="24"/>
          <w:lang w:val="fr-CA"/>
        </w:rPr>
      </w:pPr>
    </w:p>
    <w:p w:rsidR="00693268" w:rsidRDefault="00693268" w:rsidP="00281819">
      <w:pPr>
        <w:spacing w:line="240" w:lineRule="auto"/>
        <w:contextualSpacing/>
        <w:rPr>
          <w:rFonts w:ascii="Arial Unicode MS" w:eastAsia="Arial Unicode MS" w:hAnsi="Arial Unicode MS" w:cs="Arial Unicode MS"/>
          <w:sz w:val="24"/>
          <w:szCs w:val="24"/>
          <w:lang w:val="fr-CA"/>
        </w:rPr>
      </w:pPr>
      <w:r>
        <w:rPr>
          <w:rFonts w:ascii="Arial Unicode MS" w:eastAsia="Arial Unicode MS" w:hAnsi="Arial Unicode MS" w:cs="Arial Unicode MS"/>
          <w:sz w:val="24"/>
          <w:szCs w:val="24"/>
          <w:lang w:val="fr-CA"/>
        </w:rPr>
        <w:t xml:space="preserve">La deuxième caractéristique c’est </w:t>
      </w:r>
      <w:r w:rsidR="008619C6">
        <w:rPr>
          <w:rFonts w:ascii="Arial Unicode MS" w:eastAsia="Arial Unicode MS" w:hAnsi="Arial Unicode MS" w:cs="Arial Unicode MS"/>
          <w:sz w:val="24"/>
          <w:szCs w:val="24"/>
          <w:lang w:val="fr-CA"/>
        </w:rPr>
        <w:t xml:space="preserve">que, </w:t>
      </w:r>
      <w:r>
        <w:rPr>
          <w:rFonts w:ascii="Arial Unicode MS" w:eastAsia="Arial Unicode MS" w:hAnsi="Arial Unicode MS" w:cs="Arial Unicode MS"/>
          <w:sz w:val="24"/>
          <w:szCs w:val="24"/>
          <w:lang w:val="fr-CA"/>
        </w:rPr>
        <w:t>comme l’a écrit Gilles Vigneault, l’un de nos plus grands poète et chansonnier, « </w:t>
      </w:r>
      <w:r w:rsidRPr="00802A3D">
        <w:rPr>
          <w:rFonts w:ascii="Arial Unicode MS" w:eastAsia="Arial Unicode MS" w:hAnsi="Arial Unicode MS" w:cs="Arial Unicode MS"/>
          <w:i/>
          <w:sz w:val="24"/>
          <w:szCs w:val="24"/>
          <w:lang w:val="fr-CA"/>
        </w:rPr>
        <w:t>mon pays, ce n’est pas un pays, c’est l’hiver</w:t>
      </w:r>
      <w:r>
        <w:rPr>
          <w:rFonts w:ascii="Arial Unicode MS" w:eastAsia="Arial Unicode MS" w:hAnsi="Arial Unicode MS" w:cs="Arial Unicode MS"/>
          <w:sz w:val="24"/>
          <w:szCs w:val="24"/>
          <w:lang w:val="fr-CA"/>
        </w:rPr>
        <w:t> »! L’hiver qui nous arrive, en général, à la mi-nov</w:t>
      </w:r>
      <w:r w:rsidR="00EA1717">
        <w:rPr>
          <w:rFonts w:ascii="Arial Unicode MS" w:eastAsia="Arial Unicode MS" w:hAnsi="Arial Unicode MS" w:cs="Arial Unicode MS"/>
          <w:sz w:val="24"/>
          <w:szCs w:val="24"/>
          <w:lang w:val="fr-CA"/>
        </w:rPr>
        <w:t>embre et repart à la mi-mars,</w:t>
      </w:r>
      <w:r w:rsidR="008619C6">
        <w:rPr>
          <w:rFonts w:ascii="Arial Unicode MS" w:eastAsia="Arial Unicode MS" w:hAnsi="Arial Unicode MS" w:cs="Arial Unicode MS"/>
          <w:sz w:val="24"/>
          <w:szCs w:val="24"/>
          <w:lang w:val="fr-CA"/>
        </w:rPr>
        <w:t xml:space="preserve"> nous apporte</w:t>
      </w:r>
      <w:r>
        <w:rPr>
          <w:rFonts w:ascii="Arial Unicode MS" w:eastAsia="Arial Unicode MS" w:hAnsi="Arial Unicode MS" w:cs="Arial Unicode MS"/>
          <w:sz w:val="24"/>
          <w:szCs w:val="24"/>
          <w:lang w:val="fr-CA"/>
        </w:rPr>
        <w:t xml:space="preserve"> parfois 500 cm de neige et parfois des froids extrêmes. Toutefois, depuis quelques années, probablement d</w:t>
      </w:r>
      <w:r w:rsidR="008619C6">
        <w:rPr>
          <w:rFonts w:ascii="Arial Unicode MS" w:eastAsia="Arial Unicode MS" w:hAnsi="Arial Unicode MS" w:cs="Arial Unicode MS"/>
          <w:sz w:val="24"/>
          <w:szCs w:val="24"/>
          <w:lang w:val="fr-CA"/>
        </w:rPr>
        <w:t>û au réchauffement climatique</w:t>
      </w:r>
      <w:r>
        <w:rPr>
          <w:rFonts w:ascii="Arial Unicode MS" w:eastAsia="Arial Unicode MS" w:hAnsi="Arial Unicode MS" w:cs="Arial Unicode MS"/>
          <w:sz w:val="24"/>
          <w:szCs w:val="24"/>
          <w:lang w:val="fr-CA"/>
        </w:rPr>
        <w:t>, nos hivers ont tendance à être plus clément</w:t>
      </w:r>
      <w:r w:rsidR="00EA1717">
        <w:rPr>
          <w:rFonts w:ascii="Arial Unicode MS" w:eastAsia="Arial Unicode MS" w:hAnsi="Arial Unicode MS" w:cs="Arial Unicode MS"/>
          <w:sz w:val="24"/>
          <w:szCs w:val="24"/>
          <w:lang w:val="fr-CA"/>
        </w:rPr>
        <w:t>s. Ce qui n’empêche</w:t>
      </w:r>
      <w:r>
        <w:rPr>
          <w:rFonts w:ascii="Arial Unicode MS" w:eastAsia="Arial Unicode MS" w:hAnsi="Arial Unicode MS" w:cs="Arial Unicode MS"/>
          <w:sz w:val="24"/>
          <w:szCs w:val="24"/>
          <w:lang w:val="fr-CA"/>
        </w:rPr>
        <w:t xml:space="preserve"> pas les Québécoises et les Québécois, en très grand nombre, d’entreprendre</w:t>
      </w:r>
      <w:r w:rsidR="00EA1717">
        <w:rPr>
          <w:rFonts w:ascii="Arial Unicode MS" w:eastAsia="Arial Unicode MS" w:hAnsi="Arial Unicode MS" w:cs="Arial Unicode MS"/>
          <w:sz w:val="24"/>
          <w:szCs w:val="24"/>
          <w:lang w:val="fr-CA"/>
        </w:rPr>
        <w:t>, chaque année,</w:t>
      </w:r>
      <w:r>
        <w:rPr>
          <w:rFonts w:ascii="Arial Unicode MS" w:eastAsia="Arial Unicode MS" w:hAnsi="Arial Unicode MS" w:cs="Arial Unicode MS"/>
          <w:sz w:val="24"/>
          <w:szCs w:val="24"/>
          <w:lang w:val="fr-CA"/>
        </w:rPr>
        <w:t xml:space="preserve"> un pèlerinage annuel dans le Sud, notamment en Floride, à Cuba, au Mexique ou en République dominicaine, nos destinations privilégiées.</w:t>
      </w:r>
    </w:p>
    <w:p w:rsidR="00693268" w:rsidRDefault="00693268" w:rsidP="00281819">
      <w:pPr>
        <w:spacing w:line="240" w:lineRule="auto"/>
        <w:contextualSpacing/>
        <w:rPr>
          <w:rFonts w:ascii="Arial Unicode MS" w:eastAsia="Arial Unicode MS" w:hAnsi="Arial Unicode MS" w:cs="Arial Unicode MS"/>
          <w:sz w:val="24"/>
          <w:szCs w:val="24"/>
          <w:lang w:val="fr-CA"/>
        </w:rPr>
      </w:pPr>
    </w:p>
    <w:p w:rsidR="00693268" w:rsidRDefault="002629D6" w:rsidP="00281819">
      <w:pPr>
        <w:spacing w:line="240" w:lineRule="auto"/>
        <w:contextualSpacing/>
        <w:rPr>
          <w:rFonts w:ascii="Arial Unicode MS" w:eastAsia="Arial Unicode MS" w:hAnsi="Arial Unicode MS" w:cs="Arial Unicode MS"/>
          <w:sz w:val="24"/>
          <w:szCs w:val="24"/>
          <w:lang w:val="fr-CA"/>
        </w:rPr>
      </w:pPr>
      <w:r>
        <w:rPr>
          <w:rFonts w:ascii="Arial Unicode MS" w:eastAsia="Arial Unicode MS" w:hAnsi="Arial Unicode MS" w:cs="Arial Unicode MS"/>
          <w:sz w:val="24"/>
          <w:szCs w:val="24"/>
          <w:lang w:val="fr-CA"/>
        </w:rPr>
        <w:t>Pour c</w:t>
      </w:r>
      <w:r w:rsidR="00693268">
        <w:rPr>
          <w:rFonts w:ascii="Arial Unicode MS" w:eastAsia="Arial Unicode MS" w:hAnsi="Arial Unicode MS" w:cs="Arial Unicode MS"/>
          <w:sz w:val="24"/>
          <w:szCs w:val="24"/>
          <w:lang w:val="fr-CA"/>
        </w:rPr>
        <w:t xml:space="preserve">eux </w:t>
      </w:r>
      <w:r w:rsidR="008619C6">
        <w:rPr>
          <w:rFonts w:ascii="Arial Unicode MS" w:eastAsia="Arial Unicode MS" w:hAnsi="Arial Unicode MS" w:cs="Arial Unicode MS"/>
          <w:sz w:val="24"/>
          <w:szCs w:val="24"/>
          <w:lang w:val="fr-CA"/>
        </w:rPr>
        <w:t xml:space="preserve">et celles </w:t>
      </w:r>
      <w:r w:rsidR="00693268">
        <w:rPr>
          <w:rFonts w:ascii="Arial Unicode MS" w:eastAsia="Arial Unicode MS" w:hAnsi="Arial Unicode MS" w:cs="Arial Unicode MS"/>
          <w:sz w:val="24"/>
          <w:szCs w:val="24"/>
          <w:lang w:val="fr-CA"/>
        </w:rPr>
        <w:t>q</w:t>
      </w:r>
      <w:r>
        <w:rPr>
          <w:rFonts w:ascii="Arial Unicode MS" w:eastAsia="Arial Unicode MS" w:hAnsi="Arial Unicode MS" w:cs="Arial Unicode MS"/>
          <w:sz w:val="24"/>
          <w:szCs w:val="24"/>
          <w:lang w:val="fr-CA"/>
        </w:rPr>
        <w:t xml:space="preserve">ui restent, </w:t>
      </w:r>
      <w:r w:rsidR="00693268">
        <w:rPr>
          <w:rFonts w:ascii="Arial Unicode MS" w:eastAsia="Arial Unicode MS" w:hAnsi="Arial Unicode MS" w:cs="Arial Unicode MS"/>
          <w:sz w:val="24"/>
          <w:szCs w:val="24"/>
          <w:lang w:val="fr-CA"/>
        </w:rPr>
        <w:t>nous avons inventé une multitude d’activit</w:t>
      </w:r>
      <w:r>
        <w:rPr>
          <w:rFonts w:ascii="Arial Unicode MS" w:eastAsia="Arial Unicode MS" w:hAnsi="Arial Unicode MS" w:cs="Arial Unicode MS"/>
          <w:sz w:val="24"/>
          <w:szCs w:val="24"/>
          <w:lang w:val="fr-CA"/>
        </w:rPr>
        <w:t>és pour assumer notre nordicité!</w:t>
      </w:r>
      <w:r w:rsidR="00693268">
        <w:rPr>
          <w:rFonts w:ascii="Arial Unicode MS" w:eastAsia="Arial Unicode MS" w:hAnsi="Arial Unicode MS" w:cs="Arial Unicode MS"/>
          <w:sz w:val="24"/>
          <w:szCs w:val="24"/>
          <w:lang w:val="fr-CA"/>
        </w:rPr>
        <w:t xml:space="preserve"> À Québec, notamment, il y a un </w:t>
      </w:r>
      <w:r w:rsidR="00693268" w:rsidRPr="008619C6">
        <w:rPr>
          <w:rFonts w:ascii="Arial Unicode MS" w:eastAsia="Arial Unicode MS" w:hAnsi="Arial Unicode MS" w:cs="Arial Unicode MS"/>
          <w:sz w:val="24"/>
          <w:szCs w:val="24"/>
          <w:lang w:val="fr-CA"/>
        </w:rPr>
        <w:t>Carnaval d’hiver</w:t>
      </w:r>
      <w:r w:rsidR="00693268">
        <w:rPr>
          <w:rFonts w:ascii="Arial Unicode MS" w:eastAsia="Arial Unicode MS" w:hAnsi="Arial Unicode MS" w:cs="Arial Unicode MS"/>
          <w:sz w:val="24"/>
          <w:szCs w:val="24"/>
          <w:lang w:val="fr-CA"/>
        </w:rPr>
        <w:t xml:space="preserve"> très fréquenté et haut en couleur, un hôtel de glace qui accueille chaque année des milliers de touristes; </w:t>
      </w:r>
      <w:r w:rsidR="008619C6">
        <w:rPr>
          <w:rFonts w:ascii="Arial Unicode MS" w:eastAsia="Arial Unicode MS" w:hAnsi="Arial Unicode MS" w:cs="Arial Unicode MS"/>
          <w:sz w:val="24"/>
          <w:szCs w:val="24"/>
          <w:lang w:val="fr-CA"/>
        </w:rPr>
        <w:t>une</w:t>
      </w:r>
      <w:r w:rsidR="000002E0">
        <w:rPr>
          <w:rFonts w:ascii="Arial Unicode MS" w:eastAsia="Arial Unicode MS" w:hAnsi="Arial Unicode MS" w:cs="Arial Unicode MS"/>
          <w:sz w:val="24"/>
          <w:szCs w:val="24"/>
          <w:lang w:val="fr-CA"/>
        </w:rPr>
        <w:t xml:space="preserve"> compétition en</w:t>
      </w:r>
      <w:r w:rsidR="00F05058">
        <w:rPr>
          <w:rFonts w:ascii="Arial Unicode MS" w:eastAsia="Arial Unicode MS" w:hAnsi="Arial Unicode MS" w:cs="Arial Unicode MS"/>
          <w:sz w:val="24"/>
          <w:szCs w:val="24"/>
          <w:lang w:val="fr-CA"/>
        </w:rPr>
        <w:t xml:space="preserve"> patins du Red Bull Chrashed Ice</w:t>
      </w:r>
      <w:r w:rsidR="000002E0">
        <w:rPr>
          <w:rFonts w:ascii="Arial Unicode MS" w:eastAsia="Arial Unicode MS" w:hAnsi="Arial Unicode MS" w:cs="Arial Unicode MS"/>
          <w:sz w:val="24"/>
          <w:szCs w:val="24"/>
          <w:lang w:val="fr-CA"/>
        </w:rPr>
        <w:t xml:space="preserve"> vue à travers le monde par l</w:t>
      </w:r>
      <w:r w:rsidR="008619C6">
        <w:rPr>
          <w:rFonts w:ascii="Arial Unicode MS" w:eastAsia="Arial Unicode MS" w:hAnsi="Arial Unicode MS" w:cs="Arial Unicode MS"/>
          <w:sz w:val="24"/>
          <w:szCs w:val="24"/>
          <w:lang w:val="fr-CA"/>
        </w:rPr>
        <w:t>’intermédiaire de la télévision,</w:t>
      </w:r>
      <w:r w:rsidR="000002E0">
        <w:rPr>
          <w:rFonts w:ascii="Arial Unicode MS" w:eastAsia="Arial Unicode MS" w:hAnsi="Arial Unicode MS" w:cs="Arial Unicode MS"/>
          <w:sz w:val="24"/>
          <w:szCs w:val="24"/>
          <w:lang w:val="fr-CA"/>
        </w:rPr>
        <w:t xml:space="preserve"> </w:t>
      </w:r>
      <w:r w:rsidR="00693268">
        <w:rPr>
          <w:rFonts w:ascii="Arial Unicode MS" w:eastAsia="Arial Unicode MS" w:hAnsi="Arial Unicode MS" w:cs="Arial Unicode MS"/>
          <w:sz w:val="24"/>
          <w:szCs w:val="24"/>
          <w:lang w:val="fr-CA"/>
        </w:rPr>
        <w:t xml:space="preserve">à Montréal, </w:t>
      </w:r>
      <w:r w:rsidR="000002E0">
        <w:rPr>
          <w:rFonts w:ascii="Arial Unicode MS" w:eastAsia="Arial Unicode MS" w:hAnsi="Arial Unicode MS" w:cs="Arial Unicode MS"/>
          <w:sz w:val="24"/>
          <w:szCs w:val="24"/>
          <w:lang w:val="fr-CA"/>
        </w:rPr>
        <w:t xml:space="preserve">la métropole du </w:t>
      </w:r>
      <w:r w:rsidR="000002E0">
        <w:rPr>
          <w:rFonts w:ascii="Arial Unicode MS" w:eastAsia="Arial Unicode MS" w:hAnsi="Arial Unicode MS" w:cs="Arial Unicode MS"/>
          <w:sz w:val="24"/>
          <w:szCs w:val="24"/>
          <w:lang w:val="fr-CA"/>
        </w:rPr>
        <w:lastRenderedPageBreak/>
        <w:t xml:space="preserve">Québec, </w:t>
      </w:r>
      <w:r w:rsidR="008619C6">
        <w:rPr>
          <w:rFonts w:ascii="Arial Unicode MS" w:eastAsia="Arial Unicode MS" w:hAnsi="Arial Unicode MS" w:cs="Arial Unicode MS"/>
          <w:sz w:val="24"/>
          <w:szCs w:val="24"/>
          <w:lang w:val="fr-CA"/>
        </w:rPr>
        <w:t>un Festival de la V</w:t>
      </w:r>
      <w:r w:rsidR="00693268">
        <w:rPr>
          <w:rFonts w:ascii="Arial Unicode MS" w:eastAsia="Arial Unicode MS" w:hAnsi="Arial Unicode MS" w:cs="Arial Unicode MS"/>
          <w:sz w:val="24"/>
          <w:szCs w:val="24"/>
          <w:lang w:val="fr-CA"/>
        </w:rPr>
        <w:t xml:space="preserve">ille en lumière et, partout </w:t>
      </w:r>
      <w:r w:rsidR="000002E0">
        <w:rPr>
          <w:rFonts w:ascii="Arial Unicode MS" w:eastAsia="Arial Unicode MS" w:hAnsi="Arial Unicode MS" w:cs="Arial Unicode MS"/>
          <w:sz w:val="24"/>
          <w:szCs w:val="24"/>
          <w:lang w:val="fr-CA"/>
        </w:rPr>
        <w:t>dans la province, la pratique du ski, de la raquette, du patin, de</w:t>
      </w:r>
      <w:r>
        <w:rPr>
          <w:rFonts w:ascii="Arial Unicode MS" w:eastAsia="Arial Unicode MS" w:hAnsi="Arial Unicode MS" w:cs="Arial Unicode MS"/>
          <w:sz w:val="24"/>
          <w:szCs w:val="24"/>
          <w:lang w:val="fr-CA"/>
        </w:rPr>
        <w:t>s</w:t>
      </w:r>
      <w:r w:rsidR="000002E0">
        <w:rPr>
          <w:rFonts w:ascii="Arial Unicode MS" w:eastAsia="Arial Unicode MS" w:hAnsi="Arial Unicode MS" w:cs="Arial Unicode MS"/>
          <w:sz w:val="24"/>
          <w:szCs w:val="24"/>
          <w:lang w:val="fr-CA"/>
        </w:rPr>
        <w:t xml:space="preserve"> randonnée en traîneau à chiens et tous les autres sports d’hiver que vous pouvez imaginer.</w:t>
      </w:r>
    </w:p>
    <w:p w:rsidR="000002E0" w:rsidRDefault="000002E0" w:rsidP="00281819">
      <w:pPr>
        <w:spacing w:line="240" w:lineRule="auto"/>
        <w:contextualSpacing/>
        <w:rPr>
          <w:rFonts w:ascii="Arial Unicode MS" w:eastAsia="Arial Unicode MS" w:hAnsi="Arial Unicode MS" w:cs="Arial Unicode MS"/>
          <w:sz w:val="24"/>
          <w:szCs w:val="24"/>
          <w:lang w:val="fr-CA"/>
        </w:rPr>
      </w:pPr>
    </w:p>
    <w:p w:rsidR="000002E0" w:rsidRDefault="000002E0" w:rsidP="00281819">
      <w:pPr>
        <w:spacing w:line="240" w:lineRule="auto"/>
        <w:contextualSpacing/>
        <w:rPr>
          <w:rFonts w:ascii="Arial Unicode MS" w:eastAsia="Arial Unicode MS" w:hAnsi="Arial Unicode MS" w:cs="Arial Unicode MS"/>
          <w:sz w:val="24"/>
          <w:szCs w:val="24"/>
          <w:lang w:val="fr-CA"/>
        </w:rPr>
      </w:pPr>
      <w:r>
        <w:rPr>
          <w:rFonts w:ascii="Arial Unicode MS" w:eastAsia="Arial Unicode MS" w:hAnsi="Arial Unicode MS" w:cs="Arial Unicode MS"/>
          <w:sz w:val="24"/>
          <w:szCs w:val="24"/>
          <w:lang w:val="fr-CA"/>
        </w:rPr>
        <w:t>Pour terminer l’hiver en beauté, nous avons la « cabane à sucre ». Le territoire du Québec est peuplé d’une quantité phénoménale d’érables dit à « sucre » regroupés dans des érablières familiales ou commerciales. Au printemps, en général ver</w:t>
      </w:r>
      <w:r w:rsidR="008619C6">
        <w:rPr>
          <w:rFonts w:ascii="Arial Unicode MS" w:eastAsia="Arial Unicode MS" w:hAnsi="Arial Unicode MS" w:cs="Arial Unicode MS"/>
          <w:sz w:val="24"/>
          <w:szCs w:val="24"/>
          <w:lang w:val="fr-CA"/>
        </w:rPr>
        <w:t xml:space="preserve">s la mi-mars, on entaille </w:t>
      </w:r>
      <w:r>
        <w:rPr>
          <w:rFonts w:ascii="Arial Unicode MS" w:eastAsia="Arial Unicode MS" w:hAnsi="Arial Unicode MS" w:cs="Arial Unicode MS"/>
          <w:sz w:val="24"/>
          <w:szCs w:val="24"/>
          <w:lang w:val="fr-CA"/>
        </w:rPr>
        <w:t xml:space="preserve">les érables </w:t>
      </w:r>
      <w:r w:rsidR="00EA1717">
        <w:rPr>
          <w:rFonts w:ascii="Arial Unicode MS" w:eastAsia="Arial Unicode MS" w:hAnsi="Arial Unicode MS" w:cs="Arial Unicode MS"/>
          <w:sz w:val="24"/>
          <w:szCs w:val="24"/>
          <w:lang w:val="fr-CA"/>
        </w:rPr>
        <w:t>pour en faire sortir la sève. Les arbres entaillés sont reliés</w:t>
      </w:r>
      <w:r>
        <w:rPr>
          <w:rFonts w:ascii="Arial Unicode MS" w:eastAsia="Arial Unicode MS" w:hAnsi="Arial Unicode MS" w:cs="Arial Unicode MS"/>
          <w:sz w:val="24"/>
          <w:szCs w:val="24"/>
          <w:lang w:val="fr-CA"/>
        </w:rPr>
        <w:t xml:space="preserve"> par</w:t>
      </w:r>
      <w:r w:rsidR="008619C6">
        <w:rPr>
          <w:rFonts w:ascii="Arial Unicode MS" w:eastAsia="Arial Unicode MS" w:hAnsi="Arial Unicode MS" w:cs="Arial Unicode MS"/>
          <w:sz w:val="24"/>
          <w:szCs w:val="24"/>
          <w:lang w:val="fr-CA"/>
        </w:rPr>
        <w:t xml:space="preserve"> une multitude de</w:t>
      </w:r>
      <w:r w:rsidR="00EA1717">
        <w:rPr>
          <w:rFonts w:ascii="Arial Unicode MS" w:eastAsia="Arial Unicode MS" w:hAnsi="Arial Unicode MS" w:cs="Arial Unicode MS"/>
          <w:sz w:val="24"/>
          <w:szCs w:val="24"/>
          <w:lang w:val="fr-CA"/>
        </w:rPr>
        <w:t xml:space="preserve"> tubes en plastique</w:t>
      </w:r>
      <w:r>
        <w:rPr>
          <w:rFonts w:ascii="Arial Unicode MS" w:eastAsia="Arial Unicode MS" w:hAnsi="Arial Unicode MS" w:cs="Arial Unicode MS"/>
          <w:sz w:val="24"/>
          <w:szCs w:val="24"/>
          <w:lang w:val="fr-CA"/>
        </w:rPr>
        <w:t xml:space="preserve"> </w:t>
      </w:r>
      <w:r w:rsidR="00EA1717">
        <w:rPr>
          <w:rFonts w:ascii="Arial Unicode MS" w:eastAsia="Arial Unicode MS" w:hAnsi="Arial Unicode MS" w:cs="Arial Unicode MS"/>
          <w:sz w:val="24"/>
          <w:szCs w:val="24"/>
          <w:lang w:val="fr-CA"/>
        </w:rPr>
        <w:t>dans lesquels circule l’eau d’érable</w:t>
      </w:r>
      <w:r w:rsidR="008619C6">
        <w:rPr>
          <w:rFonts w:ascii="Arial Unicode MS" w:eastAsia="Arial Unicode MS" w:hAnsi="Arial Unicode MS" w:cs="Arial Unicode MS"/>
          <w:sz w:val="24"/>
          <w:szCs w:val="24"/>
          <w:lang w:val="fr-CA"/>
        </w:rPr>
        <w:t>.</w:t>
      </w:r>
      <w:r w:rsidR="00EA1717">
        <w:rPr>
          <w:rFonts w:ascii="Arial Unicode MS" w:eastAsia="Arial Unicode MS" w:hAnsi="Arial Unicode MS" w:cs="Arial Unicode MS"/>
          <w:sz w:val="24"/>
          <w:szCs w:val="24"/>
          <w:lang w:val="fr-CA"/>
        </w:rPr>
        <w:t xml:space="preserve"> L’eau est acheminée dans une maison</w:t>
      </w:r>
      <w:r>
        <w:rPr>
          <w:rFonts w:ascii="Arial Unicode MS" w:eastAsia="Arial Unicode MS" w:hAnsi="Arial Unicode MS" w:cs="Arial Unicode MS"/>
          <w:sz w:val="24"/>
          <w:szCs w:val="24"/>
          <w:lang w:val="fr-CA"/>
        </w:rPr>
        <w:t xml:space="preserve"> appelé</w:t>
      </w:r>
      <w:r w:rsidR="00EA1717">
        <w:rPr>
          <w:rFonts w:ascii="Arial Unicode MS" w:eastAsia="Arial Unicode MS" w:hAnsi="Arial Unicode MS" w:cs="Arial Unicode MS"/>
          <w:sz w:val="24"/>
          <w:szCs w:val="24"/>
          <w:lang w:val="fr-CA"/>
        </w:rPr>
        <w:t>e</w:t>
      </w:r>
      <w:r>
        <w:rPr>
          <w:rFonts w:ascii="Arial Unicode MS" w:eastAsia="Arial Unicode MS" w:hAnsi="Arial Unicode MS" w:cs="Arial Unicode MS"/>
          <w:sz w:val="24"/>
          <w:szCs w:val="24"/>
          <w:lang w:val="fr-CA"/>
        </w:rPr>
        <w:t xml:space="preserve"> « cabane » </w:t>
      </w:r>
      <w:r w:rsidR="007232D1">
        <w:rPr>
          <w:rFonts w:ascii="Arial Unicode MS" w:eastAsia="Arial Unicode MS" w:hAnsi="Arial Unicode MS" w:cs="Arial Unicode MS"/>
          <w:sz w:val="24"/>
          <w:szCs w:val="24"/>
          <w:lang w:val="fr-CA"/>
        </w:rPr>
        <w:t>où</w:t>
      </w:r>
      <w:r>
        <w:rPr>
          <w:rFonts w:ascii="Arial Unicode MS" w:eastAsia="Arial Unicode MS" w:hAnsi="Arial Unicode MS" w:cs="Arial Unicode MS"/>
          <w:sz w:val="24"/>
          <w:szCs w:val="24"/>
          <w:lang w:val="fr-CA"/>
        </w:rPr>
        <w:t xml:space="preserve"> on la fait bouillir pour donner du sirop qu’on met en bouteille ou pour la répandre sur la neige froide pour former alors de la tire d’érable. Pour que les érables coulent abondamment, il faut une condition essentielle, qu’il fasse en-d</w:t>
      </w:r>
      <w:r w:rsidR="005F496D">
        <w:rPr>
          <w:rFonts w:ascii="Arial Unicode MS" w:eastAsia="Arial Unicode MS" w:hAnsi="Arial Unicode MS" w:cs="Arial Unicode MS"/>
          <w:sz w:val="24"/>
          <w:szCs w:val="24"/>
          <w:lang w:val="fr-CA"/>
        </w:rPr>
        <w:t xml:space="preserve">essous de zéro </w:t>
      </w:r>
      <w:r w:rsidR="007232D1">
        <w:rPr>
          <w:rFonts w:ascii="Arial Unicode MS" w:eastAsia="Arial Unicode MS" w:hAnsi="Arial Unicode MS" w:cs="Arial Unicode MS"/>
          <w:sz w:val="24"/>
          <w:szCs w:val="24"/>
          <w:lang w:val="fr-CA"/>
        </w:rPr>
        <w:t>Celsius</w:t>
      </w:r>
      <w:r w:rsidR="008619C6">
        <w:rPr>
          <w:rFonts w:ascii="Arial Unicode MS" w:eastAsia="Arial Unicode MS" w:hAnsi="Arial Unicode MS" w:cs="Arial Unicode MS"/>
          <w:sz w:val="24"/>
          <w:szCs w:val="24"/>
          <w:lang w:val="fr-CA"/>
        </w:rPr>
        <w:t>, la nuit, et au-dessus de zéro</w:t>
      </w:r>
      <w:r w:rsidR="005F496D">
        <w:rPr>
          <w:rFonts w:ascii="Arial Unicode MS" w:eastAsia="Arial Unicode MS" w:hAnsi="Arial Unicode MS" w:cs="Arial Unicode MS"/>
          <w:sz w:val="24"/>
          <w:szCs w:val="24"/>
          <w:lang w:val="fr-CA"/>
        </w:rPr>
        <w:t xml:space="preserve"> le jour, ce qui se produit, en général, de la mi-mars à la mi-avril, selon les régions. </w:t>
      </w:r>
    </w:p>
    <w:p w:rsidR="005F496D" w:rsidRDefault="005F496D" w:rsidP="00281819">
      <w:pPr>
        <w:spacing w:line="240" w:lineRule="auto"/>
        <w:contextualSpacing/>
        <w:rPr>
          <w:rFonts w:ascii="Arial Unicode MS" w:eastAsia="Arial Unicode MS" w:hAnsi="Arial Unicode MS" w:cs="Arial Unicode MS"/>
          <w:sz w:val="24"/>
          <w:szCs w:val="24"/>
          <w:lang w:val="fr-CA"/>
        </w:rPr>
      </w:pPr>
    </w:p>
    <w:p w:rsidR="005F496D" w:rsidRDefault="008619C6" w:rsidP="00281819">
      <w:pPr>
        <w:spacing w:line="240" w:lineRule="auto"/>
        <w:contextualSpacing/>
        <w:rPr>
          <w:rFonts w:ascii="Arial Unicode MS" w:eastAsia="Arial Unicode MS" w:hAnsi="Arial Unicode MS" w:cs="Arial Unicode MS"/>
          <w:sz w:val="24"/>
          <w:szCs w:val="24"/>
          <w:lang w:val="fr-CA"/>
        </w:rPr>
      </w:pPr>
      <w:r>
        <w:rPr>
          <w:rFonts w:ascii="Arial Unicode MS" w:eastAsia="Arial Unicode MS" w:hAnsi="Arial Unicode MS" w:cs="Arial Unicode MS"/>
          <w:sz w:val="24"/>
          <w:szCs w:val="24"/>
          <w:lang w:val="fr-CA"/>
        </w:rPr>
        <w:t xml:space="preserve">Les familles, les amis </w:t>
      </w:r>
      <w:r w:rsidR="005F496D">
        <w:rPr>
          <w:rFonts w:ascii="Arial Unicode MS" w:eastAsia="Arial Unicode MS" w:hAnsi="Arial Unicode MS" w:cs="Arial Unicode MS"/>
          <w:sz w:val="24"/>
          <w:szCs w:val="24"/>
          <w:lang w:val="fr-CA"/>
        </w:rPr>
        <w:t>organisent des « partys » de cabane à sucre. On s’y rend en groupe</w:t>
      </w:r>
      <w:r w:rsidR="002629D6">
        <w:rPr>
          <w:rFonts w:ascii="Arial Unicode MS" w:eastAsia="Arial Unicode MS" w:hAnsi="Arial Unicode MS" w:cs="Arial Unicode MS"/>
          <w:sz w:val="24"/>
          <w:szCs w:val="24"/>
          <w:lang w:val="fr-CA"/>
        </w:rPr>
        <w:t>, on y mange des menus spécialement conçus</w:t>
      </w:r>
      <w:r w:rsidR="005F496D">
        <w:rPr>
          <w:rFonts w:ascii="Arial Unicode MS" w:eastAsia="Arial Unicode MS" w:hAnsi="Arial Unicode MS" w:cs="Arial Unicode MS"/>
          <w:sz w:val="24"/>
          <w:szCs w:val="24"/>
          <w:lang w:val="fr-CA"/>
        </w:rPr>
        <w:t xml:space="preserve"> pour mettre en valeur les produits de l’érable. On y danse au son des violons traditionnels ou des mu</w:t>
      </w:r>
      <w:r>
        <w:rPr>
          <w:rFonts w:ascii="Arial Unicode MS" w:eastAsia="Arial Unicode MS" w:hAnsi="Arial Unicode MS" w:cs="Arial Unicode MS"/>
          <w:sz w:val="24"/>
          <w:szCs w:val="24"/>
          <w:lang w:val="fr-CA"/>
        </w:rPr>
        <w:t>siques actuelles</w:t>
      </w:r>
      <w:r w:rsidR="005F496D">
        <w:rPr>
          <w:rFonts w:ascii="Arial Unicode MS" w:eastAsia="Arial Unicode MS" w:hAnsi="Arial Unicode MS" w:cs="Arial Unicode MS"/>
          <w:sz w:val="24"/>
          <w:szCs w:val="24"/>
          <w:lang w:val="fr-CA"/>
        </w:rPr>
        <w:t>. C’est l’occasion de se rassembler, de passer une belle journée dehors et de fêter la fin de l’hiver.</w:t>
      </w:r>
    </w:p>
    <w:p w:rsidR="005F496D" w:rsidRDefault="005F496D" w:rsidP="00281819">
      <w:pPr>
        <w:spacing w:line="240" w:lineRule="auto"/>
        <w:contextualSpacing/>
        <w:rPr>
          <w:rFonts w:ascii="Arial Unicode MS" w:eastAsia="Arial Unicode MS" w:hAnsi="Arial Unicode MS" w:cs="Arial Unicode MS"/>
          <w:sz w:val="24"/>
          <w:szCs w:val="24"/>
          <w:lang w:val="fr-CA"/>
        </w:rPr>
      </w:pPr>
    </w:p>
    <w:p w:rsidR="00693268" w:rsidRDefault="005F496D" w:rsidP="00281819">
      <w:pPr>
        <w:spacing w:line="240" w:lineRule="auto"/>
        <w:contextualSpacing/>
        <w:rPr>
          <w:rFonts w:ascii="Arial Unicode MS" w:eastAsia="Arial Unicode MS" w:hAnsi="Arial Unicode MS" w:cs="Arial Unicode MS"/>
          <w:sz w:val="24"/>
          <w:szCs w:val="24"/>
          <w:lang w:val="fr-CA"/>
        </w:rPr>
      </w:pPr>
      <w:r>
        <w:rPr>
          <w:rFonts w:ascii="Arial Unicode MS" w:eastAsia="Arial Unicode MS" w:hAnsi="Arial Unicode MS" w:cs="Arial Unicode MS"/>
          <w:sz w:val="24"/>
          <w:szCs w:val="24"/>
          <w:lang w:val="fr-CA"/>
        </w:rPr>
        <w:t>La culture</w:t>
      </w:r>
    </w:p>
    <w:p w:rsidR="005F496D" w:rsidRDefault="005F496D" w:rsidP="00281819">
      <w:pPr>
        <w:spacing w:line="240" w:lineRule="auto"/>
        <w:contextualSpacing/>
        <w:rPr>
          <w:rFonts w:ascii="Arial Unicode MS" w:eastAsia="Arial Unicode MS" w:hAnsi="Arial Unicode MS" w:cs="Arial Unicode MS"/>
          <w:sz w:val="24"/>
          <w:szCs w:val="24"/>
          <w:lang w:val="fr-CA"/>
        </w:rPr>
      </w:pPr>
    </w:p>
    <w:p w:rsidR="004273BF" w:rsidRDefault="005F496D" w:rsidP="004273BF">
      <w:pPr>
        <w:spacing w:line="240" w:lineRule="auto"/>
        <w:contextualSpacing/>
        <w:rPr>
          <w:rFonts w:ascii="Arial Unicode MS" w:eastAsia="Arial Unicode MS" w:hAnsi="Arial Unicode MS" w:cs="Arial Unicode MS"/>
          <w:sz w:val="24"/>
          <w:szCs w:val="24"/>
          <w:lang w:val="fr-CA"/>
        </w:rPr>
      </w:pPr>
      <w:r>
        <w:rPr>
          <w:rFonts w:ascii="Arial Unicode MS" w:eastAsia="Arial Unicode MS" w:hAnsi="Arial Unicode MS" w:cs="Arial Unicode MS"/>
          <w:sz w:val="24"/>
          <w:szCs w:val="24"/>
          <w:lang w:val="fr-CA"/>
        </w:rPr>
        <w:t xml:space="preserve">Vous connaissez certainement </w:t>
      </w:r>
      <w:r w:rsidRPr="004273BF">
        <w:rPr>
          <w:rFonts w:ascii="Arial Unicode MS" w:eastAsia="Arial Unicode MS" w:hAnsi="Arial Unicode MS" w:cs="Arial Unicode MS"/>
          <w:b/>
          <w:i/>
          <w:sz w:val="24"/>
          <w:szCs w:val="24"/>
          <w:lang w:val="fr-CA"/>
        </w:rPr>
        <w:t>Céline Dion</w:t>
      </w:r>
      <w:r>
        <w:rPr>
          <w:rFonts w:ascii="Arial Unicode MS" w:eastAsia="Arial Unicode MS" w:hAnsi="Arial Unicode MS" w:cs="Arial Unicode MS"/>
          <w:sz w:val="24"/>
          <w:szCs w:val="24"/>
          <w:lang w:val="fr-CA"/>
        </w:rPr>
        <w:t xml:space="preserve">, la diva internationale, n’est-ce pas? Vous connaissez peut-être aussi </w:t>
      </w:r>
      <w:r w:rsidRPr="004273BF">
        <w:rPr>
          <w:rFonts w:ascii="Arial Unicode MS" w:eastAsia="Arial Unicode MS" w:hAnsi="Arial Unicode MS" w:cs="Arial Unicode MS"/>
          <w:b/>
          <w:i/>
          <w:sz w:val="24"/>
          <w:szCs w:val="24"/>
          <w:lang w:val="fr-CA"/>
        </w:rPr>
        <w:t>Le Cirque du Soleil</w:t>
      </w:r>
      <w:r>
        <w:rPr>
          <w:rFonts w:ascii="Arial Unicode MS" w:eastAsia="Arial Unicode MS" w:hAnsi="Arial Unicode MS" w:cs="Arial Unicode MS"/>
          <w:sz w:val="24"/>
          <w:szCs w:val="24"/>
          <w:lang w:val="fr-CA"/>
        </w:rPr>
        <w:t xml:space="preserve"> </w:t>
      </w:r>
      <w:r w:rsidR="004273BF">
        <w:rPr>
          <w:rFonts w:ascii="Arial Unicode MS" w:eastAsia="Arial Unicode MS" w:hAnsi="Arial Unicode MS" w:cs="Arial Unicode MS"/>
          <w:sz w:val="24"/>
          <w:szCs w:val="24"/>
          <w:lang w:val="fr-CA"/>
        </w:rPr>
        <w:t xml:space="preserve"> </w:t>
      </w:r>
      <w:r w:rsidR="00EA1717">
        <w:rPr>
          <w:rFonts w:ascii="Arial Unicode MS" w:eastAsia="Arial Unicode MS" w:hAnsi="Arial Unicode MS" w:cs="Arial Unicode MS"/>
          <w:sz w:val="24"/>
          <w:szCs w:val="24"/>
          <w:lang w:val="fr-CA"/>
        </w:rPr>
        <w:t>qui rayonne internationalement,</w:t>
      </w:r>
      <w:r>
        <w:rPr>
          <w:rFonts w:ascii="Arial Unicode MS" w:eastAsia="Arial Unicode MS" w:hAnsi="Arial Unicode MS" w:cs="Arial Unicode MS"/>
          <w:sz w:val="24"/>
          <w:szCs w:val="24"/>
          <w:lang w:val="fr-CA"/>
        </w:rPr>
        <w:t xml:space="preserve"> vous avez peut-être entendu parler de </w:t>
      </w:r>
      <w:r w:rsidRPr="004273BF">
        <w:rPr>
          <w:rFonts w:ascii="Arial Unicode MS" w:eastAsia="Arial Unicode MS" w:hAnsi="Arial Unicode MS" w:cs="Arial Unicode MS"/>
          <w:b/>
          <w:i/>
          <w:sz w:val="24"/>
          <w:szCs w:val="24"/>
          <w:lang w:val="fr-CA"/>
        </w:rPr>
        <w:t>Robert Lepage</w:t>
      </w:r>
      <w:r>
        <w:rPr>
          <w:rFonts w:ascii="Arial Unicode MS" w:eastAsia="Arial Unicode MS" w:hAnsi="Arial Unicode MS" w:cs="Arial Unicode MS"/>
          <w:sz w:val="24"/>
          <w:szCs w:val="24"/>
          <w:lang w:val="fr-CA"/>
        </w:rPr>
        <w:t xml:space="preserve">, auteur et metteur en scène connu dans le monde pour ses mises en scène d’opéra ou alors de </w:t>
      </w:r>
      <w:r w:rsidRPr="004273BF">
        <w:rPr>
          <w:rFonts w:ascii="Arial Unicode MS" w:eastAsia="Arial Unicode MS" w:hAnsi="Arial Unicode MS" w:cs="Arial Unicode MS"/>
          <w:b/>
          <w:i/>
          <w:sz w:val="24"/>
          <w:szCs w:val="24"/>
          <w:lang w:val="fr-CA"/>
        </w:rPr>
        <w:t>Michel Tremblay</w:t>
      </w:r>
      <w:r>
        <w:rPr>
          <w:rFonts w:ascii="Arial Unicode MS" w:eastAsia="Arial Unicode MS" w:hAnsi="Arial Unicode MS" w:cs="Arial Unicode MS"/>
          <w:sz w:val="24"/>
          <w:szCs w:val="24"/>
          <w:lang w:val="fr-CA"/>
        </w:rPr>
        <w:t>, un auteur de théâtre dont les pièces ont été joué</w:t>
      </w:r>
      <w:r w:rsidR="004273BF">
        <w:rPr>
          <w:rFonts w:ascii="Arial Unicode MS" w:eastAsia="Arial Unicode MS" w:hAnsi="Arial Unicode MS" w:cs="Arial Unicode MS"/>
          <w:sz w:val="24"/>
          <w:szCs w:val="24"/>
          <w:lang w:val="fr-CA"/>
        </w:rPr>
        <w:t xml:space="preserve">es partout dans le monde, ou de la troupe de danse moderne </w:t>
      </w:r>
      <w:r w:rsidR="004273BF" w:rsidRPr="004273BF">
        <w:rPr>
          <w:rFonts w:ascii="Arial Unicode MS" w:eastAsia="Arial Unicode MS" w:hAnsi="Arial Unicode MS" w:cs="Arial Unicode MS"/>
          <w:b/>
          <w:i/>
          <w:sz w:val="24"/>
          <w:szCs w:val="24"/>
          <w:lang w:val="fr-CA"/>
        </w:rPr>
        <w:t>La la la Human Steps</w:t>
      </w:r>
      <w:r w:rsidR="004273BF">
        <w:rPr>
          <w:rFonts w:ascii="Arial Unicode MS" w:eastAsia="Arial Unicode MS" w:hAnsi="Arial Unicode MS" w:cs="Arial Unicode MS"/>
          <w:b/>
          <w:sz w:val="24"/>
          <w:szCs w:val="24"/>
          <w:lang w:val="fr-CA"/>
        </w:rPr>
        <w:t xml:space="preserve"> </w:t>
      </w:r>
      <w:r w:rsidR="004273BF">
        <w:rPr>
          <w:rFonts w:ascii="Arial Unicode MS" w:eastAsia="Arial Unicode MS" w:hAnsi="Arial Unicode MS" w:cs="Arial Unicode MS"/>
          <w:sz w:val="24"/>
          <w:szCs w:val="24"/>
          <w:lang w:val="fr-CA"/>
        </w:rPr>
        <w:t xml:space="preserve"> qui s’est produite sur toutes les scènes du monde, du cinéaste </w:t>
      </w:r>
      <w:r w:rsidR="004273BF" w:rsidRPr="004273BF">
        <w:rPr>
          <w:rFonts w:ascii="Arial Unicode MS" w:eastAsia="Arial Unicode MS" w:hAnsi="Arial Unicode MS" w:cs="Arial Unicode MS"/>
          <w:b/>
          <w:i/>
          <w:sz w:val="24"/>
          <w:szCs w:val="24"/>
          <w:lang w:val="fr-CA"/>
        </w:rPr>
        <w:t>Denys Arcand</w:t>
      </w:r>
      <w:r w:rsidR="004273BF">
        <w:rPr>
          <w:rFonts w:ascii="Arial Unicode MS" w:eastAsia="Arial Unicode MS" w:hAnsi="Arial Unicode MS" w:cs="Arial Unicode MS"/>
          <w:sz w:val="24"/>
          <w:szCs w:val="24"/>
          <w:lang w:val="fr-CA"/>
        </w:rPr>
        <w:t xml:space="preserve"> dont le film </w:t>
      </w:r>
      <w:r w:rsidR="004273BF" w:rsidRPr="004273BF">
        <w:rPr>
          <w:rFonts w:ascii="Arial Unicode MS" w:eastAsia="Arial Unicode MS" w:hAnsi="Arial Unicode MS" w:cs="Arial Unicode MS"/>
          <w:b/>
          <w:i/>
          <w:sz w:val="24"/>
          <w:szCs w:val="24"/>
          <w:lang w:val="fr-CA"/>
        </w:rPr>
        <w:t>Les Invasions barbares</w:t>
      </w:r>
      <w:r w:rsidR="004273BF">
        <w:rPr>
          <w:rFonts w:ascii="Arial Unicode MS" w:eastAsia="Arial Unicode MS" w:hAnsi="Arial Unicode MS" w:cs="Arial Unicode MS"/>
          <w:sz w:val="24"/>
          <w:szCs w:val="24"/>
          <w:lang w:val="fr-CA"/>
        </w:rPr>
        <w:t xml:space="preserve"> a remporté l’Oscar d</w:t>
      </w:r>
      <w:r w:rsidR="00F05058">
        <w:rPr>
          <w:rFonts w:ascii="Arial Unicode MS" w:eastAsia="Arial Unicode MS" w:hAnsi="Arial Unicode MS" w:cs="Arial Unicode MS"/>
          <w:sz w:val="24"/>
          <w:szCs w:val="24"/>
          <w:lang w:val="fr-CA"/>
        </w:rPr>
        <w:t>u meilleur film étranger en 2004</w:t>
      </w:r>
      <w:r w:rsidR="00B051F6">
        <w:rPr>
          <w:rFonts w:ascii="Arial Unicode MS" w:eastAsia="Arial Unicode MS" w:hAnsi="Arial Unicode MS" w:cs="Arial Unicode MS"/>
          <w:sz w:val="24"/>
          <w:szCs w:val="24"/>
          <w:lang w:val="fr-CA"/>
        </w:rPr>
        <w:t xml:space="preserve">, des peintres </w:t>
      </w:r>
      <w:r w:rsidR="00B051F6" w:rsidRPr="00B051F6">
        <w:rPr>
          <w:rFonts w:ascii="Arial Unicode MS" w:eastAsia="Arial Unicode MS" w:hAnsi="Arial Unicode MS" w:cs="Arial Unicode MS"/>
          <w:b/>
          <w:sz w:val="24"/>
          <w:szCs w:val="24"/>
          <w:lang w:val="fr-CA"/>
        </w:rPr>
        <w:t>Riopelle</w:t>
      </w:r>
      <w:r w:rsidR="00B051F6">
        <w:rPr>
          <w:rFonts w:ascii="Arial Unicode MS" w:eastAsia="Arial Unicode MS" w:hAnsi="Arial Unicode MS" w:cs="Arial Unicode MS"/>
          <w:sz w:val="24"/>
          <w:szCs w:val="24"/>
          <w:lang w:val="fr-CA"/>
        </w:rPr>
        <w:t xml:space="preserve"> , </w:t>
      </w:r>
      <w:r w:rsidR="00B051F6" w:rsidRPr="00B051F6">
        <w:rPr>
          <w:rFonts w:ascii="Arial Unicode MS" w:eastAsia="Arial Unicode MS" w:hAnsi="Arial Unicode MS" w:cs="Arial Unicode MS"/>
          <w:b/>
          <w:sz w:val="24"/>
          <w:szCs w:val="24"/>
          <w:lang w:val="fr-CA"/>
        </w:rPr>
        <w:t xml:space="preserve">Borduas </w:t>
      </w:r>
      <w:r w:rsidR="00B051F6">
        <w:rPr>
          <w:rFonts w:ascii="Arial Unicode MS" w:eastAsia="Arial Unicode MS" w:hAnsi="Arial Unicode MS" w:cs="Arial Unicode MS"/>
          <w:sz w:val="24"/>
          <w:szCs w:val="24"/>
          <w:lang w:val="fr-CA"/>
        </w:rPr>
        <w:t xml:space="preserve">et </w:t>
      </w:r>
      <w:r w:rsidR="00B051F6" w:rsidRPr="00B051F6">
        <w:rPr>
          <w:rFonts w:ascii="Arial Unicode MS" w:eastAsia="Arial Unicode MS" w:hAnsi="Arial Unicode MS" w:cs="Arial Unicode MS"/>
          <w:b/>
          <w:i/>
          <w:sz w:val="24"/>
          <w:szCs w:val="24"/>
          <w:lang w:val="fr-CA"/>
        </w:rPr>
        <w:t xml:space="preserve">Pellan </w:t>
      </w:r>
      <w:r w:rsidR="00B051F6">
        <w:rPr>
          <w:rFonts w:ascii="Arial Unicode MS" w:eastAsia="Arial Unicode MS" w:hAnsi="Arial Unicode MS" w:cs="Arial Unicode MS"/>
          <w:sz w:val="24"/>
          <w:szCs w:val="24"/>
          <w:lang w:val="fr-CA"/>
        </w:rPr>
        <w:t xml:space="preserve">, qui jouissent des cotes parmi les plus élevées de la peinture moderne, du </w:t>
      </w:r>
      <w:r w:rsidR="00B051F6">
        <w:rPr>
          <w:rFonts w:ascii="Arial Unicode MS" w:eastAsia="Arial Unicode MS" w:hAnsi="Arial Unicode MS" w:cs="Arial Unicode MS"/>
          <w:b/>
          <w:i/>
          <w:sz w:val="24"/>
          <w:szCs w:val="24"/>
          <w:lang w:val="fr-CA"/>
        </w:rPr>
        <w:lastRenderedPageBreak/>
        <w:t>Festival internatio</w:t>
      </w:r>
      <w:r w:rsidR="00B051F6" w:rsidRPr="00B051F6">
        <w:rPr>
          <w:rFonts w:ascii="Arial Unicode MS" w:eastAsia="Arial Unicode MS" w:hAnsi="Arial Unicode MS" w:cs="Arial Unicode MS"/>
          <w:b/>
          <w:i/>
          <w:sz w:val="24"/>
          <w:szCs w:val="24"/>
          <w:lang w:val="fr-CA"/>
        </w:rPr>
        <w:t>nal de</w:t>
      </w:r>
      <w:r w:rsidR="00B051F6">
        <w:rPr>
          <w:rFonts w:ascii="Arial Unicode MS" w:eastAsia="Arial Unicode MS" w:hAnsi="Arial Unicode MS" w:cs="Arial Unicode MS"/>
          <w:sz w:val="24"/>
          <w:szCs w:val="24"/>
          <w:lang w:val="fr-CA"/>
        </w:rPr>
        <w:t xml:space="preserve"> j</w:t>
      </w:r>
      <w:r w:rsidR="00B051F6" w:rsidRPr="00B051F6">
        <w:rPr>
          <w:rFonts w:ascii="Arial Unicode MS" w:eastAsia="Arial Unicode MS" w:hAnsi="Arial Unicode MS" w:cs="Arial Unicode MS"/>
          <w:b/>
          <w:sz w:val="24"/>
          <w:szCs w:val="24"/>
          <w:lang w:val="fr-CA"/>
        </w:rPr>
        <w:t xml:space="preserve">azz </w:t>
      </w:r>
      <w:r w:rsidR="00B051F6" w:rsidRPr="00B051F6">
        <w:rPr>
          <w:rFonts w:ascii="Arial Unicode MS" w:eastAsia="Arial Unicode MS" w:hAnsi="Arial Unicode MS" w:cs="Arial Unicode MS"/>
          <w:b/>
          <w:i/>
          <w:sz w:val="24"/>
          <w:szCs w:val="24"/>
          <w:lang w:val="fr-CA"/>
        </w:rPr>
        <w:t>de Montréal</w:t>
      </w:r>
      <w:r w:rsidR="00B051F6">
        <w:rPr>
          <w:rFonts w:ascii="Arial Unicode MS" w:eastAsia="Arial Unicode MS" w:hAnsi="Arial Unicode MS" w:cs="Arial Unicode MS"/>
          <w:sz w:val="24"/>
          <w:szCs w:val="24"/>
          <w:lang w:val="fr-CA"/>
        </w:rPr>
        <w:t xml:space="preserve">, </w:t>
      </w:r>
      <w:r w:rsidR="00B051F6" w:rsidRPr="00B051F6">
        <w:rPr>
          <w:rFonts w:ascii="Arial Unicode MS" w:eastAsia="Arial Unicode MS" w:hAnsi="Arial Unicode MS" w:cs="Arial Unicode MS"/>
          <w:b/>
          <w:i/>
          <w:sz w:val="24"/>
          <w:szCs w:val="24"/>
          <w:lang w:val="fr-CA"/>
        </w:rPr>
        <w:t>du Festival d’été de Québec</w:t>
      </w:r>
      <w:r w:rsidR="00B051F6">
        <w:rPr>
          <w:rFonts w:ascii="Arial Unicode MS" w:eastAsia="Arial Unicode MS" w:hAnsi="Arial Unicode MS" w:cs="Arial Unicode MS"/>
          <w:sz w:val="24"/>
          <w:szCs w:val="24"/>
          <w:lang w:val="fr-CA"/>
        </w:rPr>
        <w:t xml:space="preserve"> </w:t>
      </w:r>
      <w:r w:rsidR="00D43FEB">
        <w:rPr>
          <w:rFonts w:ascii="Arial Unicode MS" w:eastAsia="Arial Unicode MS" w:hAnsi="Arial Unicode MS" w:cs="Arial Unicode MS"/>
          <w:sz w:val="24"/>
          <w:szCs w:val="24"/>
          <w:lang w:val="fr-CA"/>
        </w:rPr>
        <w:t xml:space="preserve"> </w:t>
      </w:r>
      <w:r w:rsidR="00B051F6">
        <w:rPr>
          <w:rFonts w:ascii="Arial Unicode MS" w:eastAsia="Arial Unicode MS" w:hAnsi="Arial Unicode MS" w:cs="Arial Unicode MS"/>
          <w:sz w:val="24"/>
          <w:szCs w:val="24"/>
          <w:lang w:val="fr-CA"/>
        </w:rPr>
        <w:t>qui accueillent les plus grandes stars de la planète.</w:t>
      </w:r>
    </w:p>
    <w:p w:rsidR="00576E7D" w:rsidRPr="004273BF" w:rsidRDefault="00576E7D" w:rsidP="004273BF">
      <w:pPr>
        <w:spacing w:line="240" w:lineRule="auto"/>
        <w:contextualSpacing/>
        <w:rPr>
          <w:rFonts w:ascii="Arial Unicode MS" w:eastAsia="Arial Unicode MS" w:hAnsi="Arial Unicode MS" w:cs="Arial Unicode MS"/>
          <w:sz w:val="24"/>
          <w:szCs w:val="24"/>
          <w:lang w:val="fr-CA"/>
        </w:rPr>
      </w:pPr>
    </w:p>
    <w:p w:rsidR="005F496D" w:rsidRDefault="00B051F6" w:rsidP="00281819">
      <w:pPr>
        <w:spacing w:line="240" w:lineRule="auto"/>
        <w:contextualSpacing/>
        <w:rPr>
          <w:rFonts w:ascii="Arial Unicode MS" w:eastAsia="Arial Unicode MS" w:hAnsi="Arial Unicode MS" w:cs="Arial Unicode MS"/>
          <w:sz w:val="24"/>
          <w:szCs w:val="24"/>
          <w:lang w:val="fr-CA"/>
        </w:rPr>
      </w:pPr>
      <w:r>
        <w:rPr>
          <w:rFonts w:ascii="Arial Unicode MS" w:eastAsia="Arial Unicode MS" w:hAnsi="Arial Unicode MS" w:cs="Arial Unicode MS"/>
          <w:sz w:val="24"/>
          <w:szCs w:val="24"/>
          <w:lang w:val="fr-CA"/>
        </w:rPr>
        <w:t>Quelques exemples, parmi beaucoup d’autres, qui témoignent de l’extraordinaire vitalité de la vie culturelle québécoise, de l’importance que les Québécois et le Québécoise</w:t>
      </w:r>
      <w:r w:rsidR="00576E7D">
        <w:rPr>
          <w:rFonts w:ascii="Arial Unicode MS" w:eastAsia="Arial Unicode MS" w:hAnsi="Arial Unicode MS" w:cs="Arial Unicode MS"/>
          <w:sz w:val="24"/>
          <w:szCs w:val="24"/>
          <w:lang w:val="fr-CA"/>
        </w:rPr>
        <w:t>s</w:t>
      </w:r>
      <w:r>
        <w:rPr>
          <w:rFonts w:ascii="Arial Unicode MS" w:eastAsia="Arial Unicode MS" w:hAnsi="Arial Unicode MS" w:cs="Arial Unicode MS"/>
          <w:sz w:val="24"/>
          <w:szCs w:val="24"/>
          <w:lang w:val="fr-CA"/>
        </w:rPr>
        <w:t xml:space="preserve"> accordent à toutes les formes d’expr</w:t>
      </w:r>
      <w:r w:rsidR="00576E7D">
        <w:rPr>
          <w:rFonts w:ascii="Arial Unicode MS" w:eastAsia="Arial Unicode MS" w:hAnsi="Arial Unicode MS" w:cs="Arial Unicode MS"/>
          <w:sz w:val="24"/>
          <w:szCs w:val="24"/>
          <w:lang w:val="fr-CA"/>
        </w:rPr>
        <w:t>ession artistique qui marquent</w:t>
      </w:r>
      <w:r>
        <w:rPr>
          <w:rFonts w:ascii="Arial Unicode MS" w:eastAsia="Arial Unicode MS" w:hAnsi="Arial Unicode MS" w:cs="Arial Unicode MS"/>
          <w:sz w:val="24"/>
          <w:szCs w:val="24"/>
          <w:lang w:val="fr-CA"/>
        </w:rPr>
        <w:t xml:space="preserve"> leur identité latine, francophone, nord-américaine et ouverte sur le monde.</w:t>
      </w:r>
    </w:p>
    <w:p w:rsidR="00B051F6" w:rsidRDefault="00B051F6" w:rsidP="00281819">
      <w:pPr>
        <w:spacing w:line="240" w:lineRule="auto"/>
        <w:contextualSpacing/>
        <w:rPr>
          <w:rFonts w:ascii="Arial Unicode MS" w:eastAsia="Arial Unicode MS" w:hAnsi="Arial Unicode MS" w:cs="Arial Unicode MS"/>
          <w:sz w:val="24"/>
          <w:szCs w:val="24"/>
          <w:lang w:val="fr-CA"/>
        </w:rPr>
      </w:pPr>
    </w:p>
    <w:p w:rsidR="00B051F6" w:rsidRDefault="00B051F6" w:rsidP="00281819">
      <w:pPr>
        <w:spacing w:line="240" w:lineRule="auto"/>
        <w:contextualSpacing/>
        <w:rPr>
          <w:rFonts w:ascii="Arial Unicode MS" w:eastAsia="Arial Unicode MS" w:hAnsi="Arial Unicode MS" w:cs="Arial Unicode MS"/>
          <w:sz w:val="24"/>
          <w:szCs w:val="24"/>
          <w:lang w:val="fr-CA"/>
        </w:rPr>
      </w:pPr>
      <w:r>
        <w:rPr>
          <w:rFonts w:ascii="Arial Unicode MS" w:eastAsia="Arial Unicode MS" w:hAnsi="Arial Unicode MS" w:cs="Arial Unicode MS"/>
          <w:sz w:val="24"/>
          <w:szCs w:val="24"/>
          <w:lang w:val="fr-CA"/>
        </w:rPr>
        <w:t xml:space="preserve">Les Québécois sont un peuple fier, accueillant, souriant, </w:t>
      </w:r>
      <w:r w:rsidR="007232D1">
        <w:rPr>
          <w:rFonts w:ascii="Arial Unicode MS" w:eastAsia="Arial Unicode MS" w:hAnsi="Arial Unicode MS" w:cs="Arial Unicode MS"/>
          <w:sz w:val="24"/>
          <w:szCs w:val="24"/>
          <w:lang w:val="fr-CA"/>
        </w:rPr>
        <w:t>chaleureux</w:t>
      </w:r>
      <w:r>
        <w:rPr>
          <w:rFonts w:ascii="Arial Unicode MS" w:eastAsia="Arial Unicode MS" w:hAnsi="Arial Unicode MS" w:cs="Arial Unicode MS"/>
          <w:sz w:val="24"/>
          <w:szCs w:val="24"/>
          <w:lang w:val="fr-CA"/>
        </w:rPr>
        <w:t xml:space="preserve">, </w:t>
      </w:r>
      <w:r w:rsidR="007232D1">
        <w:rPr>
          <w:rFonts w:ascii="Arial Unicode MS" w:eastAsia="Arial Unicode MS" w:hAnsi="Arial Unicode MS" w:cs="Arial Unicode MS"/>
          <w:sz w:val="24"/>
          <w:szCs w:val="24"/>
          <w:lang w:val="fr-CA"/>
        </w:rPr>
        <w:t>direct et pas prétentieux, aimant bien manger, bien boire et bien chanter. On lui reproche parfois un petit côté querelleur et revendicateur, so</w:t>
      </w:r>
      <w:r w:rsidR="00576E7D">
        <w:rPr>
          <w:rFonts w:ascii="Arial Unicode MS" w:eastAsia="Arial Unicode MS" w:hAnsi="Arial Unicode MS" w:cs="Arial Unicode MS"/>
          <w:sz w:val="24"/>
          <w:szCs w:val="24"/>
          <w:lang w:val="fr-CA"/>
        </w:rPr>
        <w:t xml:space="preserve">n accent et son patois qui ne sont pas ceux de la France. </w:t>
      </w:r>
      <w:r w:rsidR="007232D1">
        <w:rPr>
          <w:rFonts w:ascii="Arial Unicode MS" w:eastAsia="Arial Unicode MS" w:hAnsi="Arial Unicode MS" w:cs="Arial Unicode MS"/>
          <w:sz w:val="24"/>
          <w:szCs w:val="24"/>
          <w:lang w:val="fr-CA"/>
        </w:rPr>
        <w:t>Il n’en est que plus sympathique dans son authenticité.</w:t>
      </w:r>
    </w:p>
    <w:p w:rsidR="007232D1" w:rsidRDefault="007232D1" w:rsidP="00281819">
      <w:pPr>
        <w:spacing w:line="240" w:lineRule="auto"/>
        <w:contextualSpacing/>
        <w:rPr>
          <w:rFonts w:ascii="Arial Unicode MS" w:eastAsia="Arial Unicode MS" w:hAnsi="Arial Unicode MS" w:cs="Arial Unicode MS"/>
          <w:sz w:val="24"/>
          <w:szCs w:val="24"/>
          <w:lang w:val="fr-CA"/>
        </w:rPr>
      </w:pPr>
    </w:p>
    <w:p w:rsidR="007232D1" w:rsidRDefault="007232D1" w:rsidP="00281819">
      <w:pPr>
        <w:spacing w:line="240" w:lineRule="auto"/>
        <w:contextualSpacing/>
        <w:rPr>
          <w:rFonts w:ascii="Arial Unicode MS" w:eastAsia="Arial Unicode MS" w:hAnsi="Arial Unicode MS" w:cs="Arial Unicode MS"/>
          <w:sz w:val="24"/>
          <w:szCs w:val="24"/>
          <w:lang w:val="fr-CA"/>
        </w:rPr>
      </w:pPr>
      <w:r>
        <w:rPr>
          <w:rFonts w:ascii="Arial Unicode MS" w:eastAsia="Arial Unicode MS" w:hAnsi="Arial Unicode MS" w:cs="Arial Unicode MS"/>
          <w:sz w:val="24"/>
          <w:szCs w:val="24"/>
          <w:lang w:val="fr-CA"/>
        </w:rPr>
        <w:t>Au plaisir de vous voir chez nous!</w:t>
      </w:r>
    </w:p>
    <w:p w:rsidR="007232D1" w:rsidRDefault="007232D1" w:rsidP="00281819">
      <w:pPr>
        <w:spacing w:line="240" w:lineRule="auto"/>
        <w:contextualSpacing/>
        <w:rPr>
          <w:rFonts w:ascii="Arial Unicode MS" w:eastAsia="Arial Unicode MS" w:hAnsi="Arial Unicode MS" w:cs="Arial Unicode MS"/>
          <w:sz w:val="24"/>
          <w:szCs w:val="24"/>
          <w:lang w:val="fr-CA"/>
        </w:rPr>
      </w:pPr>
    </w:p>
    <w:p w:rsidR="007232D1" w:rsidRPr="00281819" w:rsidRDefault="007232D1" w:rsidP="00281819">
      <w:pPr>
        <w:spacing w:line="240" w:lineRule="auto"/>
        <w:contextualSpacing/>
        <w:rPr>
          <w:rFonts w:ascii="Arial Unicode MS" w:eastAsia="Arial Unicode MS" w:hAnsi="Arial Unicode MS" w:cs="Arial Unicode MS"/>
          <w:sz w:val="24"/>
          <w:szCs w:val="24"/>
          <w:lang w:val="fr-CA"/>
        </w:rPr>
      </w:pPr>
    </w:p>
    <w:sectPr w:rsidR="007232D1" w:rsidRPr="00281819" w:rsidSect="00E7332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54D"/>
    <w:rsid w:val="000002E0"/>
    <w:rsid w:val="00150A85"/>
    <w:rsid w:val="002629D6"/>
    <w:rsid w:val="00281819"/>
    <w:rsid w:val="004273BF"/>
    <w:rsid w:val="00576E7D"/>
    <w:rsid w:val="005F496D"/>
    <w:rsid w:val="00693268"/>
    <w:rsid w:val="007232D1"/>
    <w:rsid w:val="00802A3D"/>
    <w:rsid w:val="008619C6"/>
    <w:rsid w:val="009B3C1A"/>
    <w:rsid w:val="00A3554D"/>
    <w:rsid w:val="00B051F6"/>
    <w:rsid w:val="00C77740"/>
    <w:rsid w:val="00D43FEB"/>
    <w:rsid w:val="00E7332F"/>
    <w:rsid w:val="00EA1717"/>
    <w:rsid w:val="00EC388E"/>
    <w:rsid w:val="00F050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451EA-DB39-496A-9B9B-A5119C509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713</Words>
  <Characters>4065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Seana Maguire</cp:lastModifiedBy>
  <cp:revision>2</cp:revision>
  <dcterms:created xsi:type="dcterms:W3CDTF">2012-03-26T17:06:00Z</dcterms:created>
  <dcterms:modified xsi:type="dcterms:W3CDTF">2012-03-26T17:06:00Z</dcterms:modified>
</cp:coreProperties>
</file>